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32F" w:rsidRDefault="008E132F" w:rsidP="008E132F">
      <w:pPr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ОТЧЕТ</w:t>
      </w:r>
    </w:p>
    <w:p w:rsidR="008E132F" w:rsidRDefault="008E132F" w:rsidP="008E132F">
      <w:pPr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ОБ ИТОГАХ ГОЛОСОВАНИЯ</w:t>
      </w:r>
    </w:p>
    <w:p w:rsidR="008E132F" w:rsidRDefault="008E132F" w:rsidP="008E132F">
      <w:pPr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W w:w="4850" w:type="pct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841"/>
        <w:gridCol w:w="5296"/>
      </w:tblGrid>
      <w:tr w:rsidR="008E132F" w:rsidTr="008E132F">
        <w:tc>
          <w:tcPr>
            <w:tcW w:w="2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2F" w:rsidRDefault="008E13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Полное фирменное наименование (далее - общество):</w:t>
            </w:r>
          </w:p>
        </w:tc>
        <w:tc>
          <w:tcPr>
            <w:tcW w:w="2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2F" w:rsidRDefault="008E13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Акционерное общество "АКМА"</w:t>
            </w:r>
          </w:p>
        </w:tc>
      </w:tr>
      <w:tr w:rsidR="008E132F" w:rsidTr="008E132F">
        <w:tc>
          <w:tcPr>
            <w:tcW w:w="2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2F" w:rsidRDefault="008E13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Место нахождения и адрес общества:</w:t>
            </w:r>
          </w:p>
        </w:tc>
        <w:tc>
          <w:tcPr>
            <w:tcW w:w="2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2F" w:rsidRDefault="008E13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414057, обл. Астраханская, г. Астрахань, проезд Рождественского 1-й, д.1</w:t>
            </w:r>
          </w:p>
        </w:tc>
      </w:tr>
      <w:tr w:rsidR="008E132F" w:rsidTr="008E132F">
        <w:tc>
          <w:tcPr>
            <w:tcW w:w="2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2F" w:rsidRDefault="008E13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Вид общего собрания акционеров (далее - общее собрание):</w:t>
            </w:r>
          </w:p>
        </w:tc>
        <w:tc>
          <w:tcPr>
            <w:tcW w:w="2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2F" w:rsidRDefault="008E13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Годовое</w:t>
            </w:r>
          </w:p>
        </w:tc>
      </w:tr>
      <w:tr w:rsidR="008E132F" w:rsidTr="008E132F">
        <w:tc>
          <w:tcPr>
            <w:tcW w:w="2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2F" w:rsidRDefault="008E13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Форма проведения общего собрания:</w:t>
            </w:r>
          </w:p>
        </w:tc>
        <w:tc>
          <w:tcPr>
            <w:tcW w:w="2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2F" w:rsidRDefault="008E13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Заочное голосование</w:t>
            </w:r>
          </w:p>
        </w:tc>
      </w:tr>
      <w:tr w:rsidR="008E132F" w:rsidTr="008E132F">
        <w:tc>
          <w:tcPr>
            <w:tcW w:w="2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2F" w:rsidRDefault="008E13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Дата определения (фиксации) лиц, имевших право на участие в общем собрании:</w:t>
            </w:r>
          </w:p>
        </w:tc>
        <w:tc>
          <w:tcPr>
            <w:tcW w:w="2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2F" w:rsidRDefault="008E13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 мая 2023 года</w:t>
            </w:r>
          </w:p>
        </w:tc>
      </w:tr>
      <w:tr w:rsidR="008E132F" w:rsidTr="008E132F">
        <w:tc>
          <w:tcPr>
            <w:tcW w:w="2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2F" w:rsidRDefault="008E13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Дата проведения общего собрания (дата окончания приема бюллетеней):</w:t>
            </w:r>
          </w:p>
        </w:tc>
        <w:tc>
          <w:tcPr>
            <w:tcW w:w="2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2F" w:rsidRDefault="008E13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июня 2023 года </w:t>
            </w:r>
          </w:p>
        </w:tc>
      </w:tr>
      <w:tr w:rsidR="008E132F" w:rsidTr="008E132F">
        <w:tc>
          <w:tcPr>
            <w:tcW w:w="2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2F" w:rsidRDefault="008E13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Полное фирменное наименование, место нахождения и адрес регистратора, выполнявшего функции счетной комиссии (далее - регистратор):</w:t>
            </w:r>
          </w:p>
        </w:tc>
        <w:tc>
          <w:tcPr>
            <w:tcW w:w="2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2F" w:rsidRDefault="008E13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Акционерное общество "Независимая регистраторская компания Р.О.С.Т."; г. Москва; 107076, г. Москва, ул. Стромынка, д. 18, корп. 5Б, помещение IX</w:t>
            </w:r>
          </w:p>
        </w:tc>
      </w:tr>
      <w:tr w:rsidR="008E132F" w:rsidTr="008E132F">
        <w:tc>
          <w:tcPr>
            <w:tcW w:w="2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2F" w:rsidRDefault="008E13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Дата составления протокола </w:t>
            </w:r>
          </w:p>
        </w:tc>
        <w:tc>
          <w:tcPr>
            <w:tcW w:w="2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2F" w:rsidRDefault="008E13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июня 2023 года</w:t>
            </w:r>
          </w:p>
        </w:tc>
      </w:tr>
    </w:tbl>
    <w:p w:rsidR="008E132F" w:rsidRDefault="008E132F" w:rsidP="008E132F">
      <w:pPr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Повестка дня общего собрания:</w:t>
      </w: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1) Утверждение годового отчета общества.</w:t>
      </w: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2) Утверждение годовой бухгалтерской (финансовой) отчетности общества по итогам 2022 года.</w:t>
      </w: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3) Распределение прибыли и убытков общества по результатам отчетного 2022 года.</w:t>
      </w: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4) Избрание членов Наблюдательного Совета.</w:t>
      </w: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5) Избрание членов ревизионной комиссии общества.</w:t>
      </w: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6) О назначении аудиторской организации обществ.</w:t>
      </w: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7) Об увеличении уставного капитала общества путем размещения дополнительных акций.</w:t>
      </w: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8) Об изменении положений устава общества об объявленных акциях.</w:t>
      </w: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9) Принятие решения о согласии на совершение сделки, в совершении которой имеется заинтересованность (решение о вынесении сделки на голосование принято Наблюдательным советом согласно протокола №3 от 29.03.2023).</w:t>
      </w: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Кворум и итоги голосования по вопросу № 1 повестки дня:</w:t>
      </w: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Утверждение годового отчета общества.</w:t>
      </w: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 </w:t>
      </w:r>
    </w:p>
    <w:tbl>
      <w:tblPr>
        <w:tblW w:w="0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6"/>
        <w:gridCol w:w="1871"/>
      </w:tblGrid>
      <w:tr w:rsidR="008E132F" w:rsidTr="008E132F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15 056 250</w:t>
            </w:r>
          </w:p>
        </w:tc>
      </w:tr>
      <w:tr w:rsidR="008E132F" w:rsidTr="008E132F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15 056 250 </w:t>
            </w:r>
          </w:p>
        </w:tc>
      </w:tr>
      <w:tr w:rsidR="008E132F" w:rsidTr="008E132F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14 577 650  </w:t>
            </w:r>
          </w:p>
        </w:tc>
      </w:tr>
      <w:tr w:rsidR="008E132F" w:rsidTr="008E132F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КВОРУМ по данному вопросу повестки дня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имелся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96.821254%</w:t>
            </w:r>
          </w:p>
        </w:tc>
      </w:tr>
    </w:tbl>
    <w:p w:rsidR="008E132F" w:rsidRDefault="008E132F" w:rsidP="008E132F">
      <w:pPr>
        <w:ind w:left="567"/>
        <w:contextualSpacing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</w:p>
    <w:tbl>
      <w:tblPr>
        <w:tblW w:w="0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4660"/>
        <w:gridCol w:w="3288"/>
      </w:tblGrid>
      <w:tr w:rsidR="008E132F" w:rsidTr="008E132F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Варианты голосования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% от принявших участие в собрании</w:t>
            </w:r>
          </w:p>
        </w:tc>
      </w:tr>
      <w:tr w:rsidR="008E132F" w:rsidTr="008E132F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"ЗА"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14 577 650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100.000000</w:t>
            </w:r>
          </w:p>
        </w:tc>
      </w:tr>
      <w:tr w:rsidR="008E132F" w:rsidTr="008E132F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"ПРОТИВ"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0.000000</w:t>
            </w:r>
          </w:p>
        </w:tc>
      </w:tr>
      <w:tr w:rsidR="008E132F" w:rsidTr="008E132F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"ВОЗДЕРЖАЛСЯ"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0.000000</w:t>
            </w:r>
          </w:p>
        </w:tc>
      </w:tr>
      <w:tr w:rsidR="008E132F" w:rsidTr="008E132F">
        <w:trPr>
          <w:cantSplit/>
        </w:trPr>
        <w:tc>
          <w:tcPr>
            <w:tcW w:w="103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8E132F" w:rsidTr="008E132F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"Недействительные"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0.000000</w:t>
            </w:r>
          </w:p>
        </w:tc>
      </w:tr>
      <w:tr w:rsidR="008E132F" w:rsidTr="008E132F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"По иным основаниям"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0.000000</w:t>
            </w:r>
          </w:p>
        </w:tc>
      </w:tr>
      <w:tr w:rsidR="008E132F" w:rsidTr="008E132F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ИТОГО: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14 577 650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100.000000</w:t>
            </w:r>
          </w:p>
        </w:tc>
      </w:tr>
    </w:tbl>
    <w:p w:rsidR="008E132F" w:rsidRDefault="008E132F" w:rsidP="008E132F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РЕШЕНИЕ:</w:t>
      </w: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Утвердить годовой отчет общества.</w:t>
      </w: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РЕШЕНИЕ ПРИНЯТО</w:t>
      </w: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</w:t>
      </w: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Кворум и итоги голосования по вопросу № 2 повестки дня:</w:t>
      </w: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Утверждение годовой бухгалтерской (финансовой) отчетности общества по итогам 2022 года.</w:t>
      </w: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 </w:t>
      </w:r>
    </w:p>
    <w:tbl>
      <w:tblPr>
        <w:tblW w:w="0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6"/>
        <w:gridCol w:w="1871"/>
      </w:tblGrid>
      <w:tr w:rsidR="008E132F" w:rsidTr="008E132F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15 056 250</w:t>
            </w:r>
          </w:p>
        </w:tc>
      </w:tr>
      <w:tr w:rsidR="008E132F" w:rsidTr="008E132F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15 056 250 </w:t>
            </w:r>
          </w:p>
        </w:tc>
      </w:tr>
      <w:tr w:rsidR="008E132F" w:rsidTr="008E132F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14 577 650  </w:t>
            </w:r>
          </w:p>
        </w:tc>
      </w:tr>
      <w:tr w:rsidR="008E132F" w:rsidTr="008E132F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КВОРУМ по данному вопросу повестки дня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имелся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96.821254%</w:t>
            </w:r>
          </w:p>
        </w:tc>
      </w:tr>
    </w:tbl>
    <w:p w:rsidR="008E132F" w:rsidRDefault="008E132F" w:rsidP="008E132F">
      <w:pPr>
        <w:ind w:left="567"/>
        <w:contextualSpacing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</w:p>
    <w:tbl>
      <w:tblPr>
        <w:tblW w:w="0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4660"/>
        <w:gridCol w:w="3288"/>
      </w:tblGrid>
      <w:tr w:rsidR="008E132F" w:rsidTr="008E132F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Варианты голосования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% от принявших участие в собрании</w:t>
            </w:r>
          </w:p>
        </w:tc>
      </w:tr>
      <w:tr w:rsidR="008E132F" w:rsidTr="008E132F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"ЗА"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14 577 650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100.000000</w:t>
            </w:r>
          </w:p>
        </w:tc>
      </w:tr>
      <w:tr w:rsidR="008E132F" w:rsidTr="008E132F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"ПРОТИВ"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0.000000</w:t>
            </w:r>
          </w:p>
        </w:tc>
      </w:tr>
      <w:tr w:rsidR="008E132F" w:rsidTr="008E132F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"ВОЗДЕРЖАЛСЯ"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0.000000</w:t>
            </w:r>
          </w:p>
        </w:tc>
      </w:tr>
      <w:tr w:rsidR="008E132F" w:rsidTr="008E132F">
        <w:trPr>
          <w:cantSplit/>
        </w:trPr>
        <w:tc>
          <w:tcPr>
            <w:tcW w:w="103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8E132F" w:rsidTr="008E132F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"Недействительные"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0.000000</w:t>
            </w:r>
          </w:p>
        </w:tc>
      </w:tr>
      <w:tr w:rsidR="008E132F" w:rsidTr="008E132F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"По иным основаниям"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0.000000</w:t>
            </w:r>
          </w:p>
        </w:tc>
      </w:tr>
      <w:tr w:rsidR="008E132F" w:rsidTr="008E132F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ИТОГО: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14 577 650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100.000000</w:t>
            </w:r>
          </w:p>
        </w:tc>
      </w:tr>
    </w:tbl>
    <w:p w:rsidR="008E132F" w:rsidRDefault="008E132F" w:rsidP="008E132F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РЕШЕНИЕ:</w:t>
      </w: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Утвердить годовую бухгалтерскую (финансовую) отчетность общества по итогам 2022 года.</w:t>
      </w: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РЕШЕНИЕ ПРИНЯТО</w:t>
      </w:r>
    </w:p>
    <w:p w:rsidR="008E132F" w:rsidRDefault="008E132F" w:rsidP="008E132F">
      <w:pPr>
        <w:ind w:left="567"/>
        <w:contextualSpacing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</w:t>
      </w: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lastRenderedPageBreak/>
        <w:t>Кворум и итоги голосования по вопросу № 3 повестки дня:</w:t>
      </w: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Распределение прибыли и убытков общества по результатам отчетного 2022 года.</w:t>
      </w:r>
    </w:p>
    <w:tbl>
      <w:tblPr>
        <w:tblW w:w="0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6"/>
        <w:gridCol w:w="1871"/>
      </w:tblGrid>
      <w:tr w:rsidR="008E132F" w:rsidTr="008E132F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15 056 250</w:t>
            </w:r>
          </w:p>
        </w:tc>
      </w:tr>
      <w:tr w:rsidR="008E132F" w:rsidTr="008E132F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15 056 250 </w:t>
            </w:r>
          </w:p>
        </w:tc>
      </w:tr>
      <w:tr w:rsidR="008E132F" w:rsidTr="008E132F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14 577 650  </w:t>
            </w:r>
          </w:p>
        </w:tc>
      </w:tr>
      <w:tr w:rsidR="008E132F" w:rsidTr="008E132F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КВОРУМ по данному вопросу повестки дня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имелся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96.821254%</w:t>
            </w:r>
          </w:p>
        </w:tc>
      </w:tr>
    </w:tbl>
    <w:p w:rsidR="008E132F" w:rsidRDefault="008E132F" w:rsidP="008E132F">
      <w:pPr>
        <w:ind w:left="567"/>
        <w:contextualSpacing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</w:p>
    <w:tbl>
      <w:tblPr>
        <w:tblW w:w="0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4660"/>
        <w:gridCol w:w="3288"/>
      </w:tblGrid>
      <w:tr w:rsidR="008E132F" w:rsidTr="008E132F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Варианты голосования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% от принявших участие в собрании</w:t>
            </w:r>
          </w:p>
        </w:tc>
      </w:tr>
      <w:tr w:rsidR="008E132F" w:rsidTr="008E132F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"ЗА"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14 577 650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100.000000</w:t>
            </w:r>
          </w:p>
        </w:tc>
      </w:tr>
      <w:tr w:rsidR="008E132F" w:rsidTr="008E132F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"ПРОТИВ"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0.000000</w:t>
            </w:r>
          </w:p>
        </w:tc>
      </w:tr>
      <w:tr w:rsidR="008E132F" w:rsidTr="008E132F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"ВОЗДЕРЖАЛСЯ"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0.000000</w:t>
            </w:r>
          </w:p>
        </w:tc>
      </w:tr>
      <w:tr w:rsidR="008E132F" w:rsidTr="008E132F">
        <w:trPr>
          <w:cantSplit/>
        </w:trPr>
        <w:tc>
          <w:tcPr>
            <w:tcW w:w="103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8E132F" w:rsidTr="008E132F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"Недействительные"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0.000000</w:t>
            </w:r>
          </w:p>
        </w:tc>
      </w:tr>
      <w:tr w:rsidR="008E132F" w:rsidTr="008E132F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"По иным основаниям"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0.000000</w:t>
            </w:r>
          </w:p>
        </w:tc>
      </w:tr>
      <w:tr w:rsidR="008E132F" w:rsidTr="008E132F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ИТОГО: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14 577 650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100.000000</w:t>
            </w:r>
          </w:p>
        </w:tc>
      </w:tr>
    </w:tbl>
    <w:p w:rsidR="008E132F" w:rsidRDefault="008E132F" w:rsidP="008E132F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РЕШЕНИЕ:</w:t>
      </w: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Утвердить распределение прибыли и убытков общества по результатам отчетного 2022 года. Дивиденды по обыкновенным и привилегированным акция по итогам 2022 года не начислять и не выплачивать в связи с отсутствием источников для выплаты.</w:t>
      </w: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РЕШЕНИЕ ПРИНЯТО</w:t>
      </w: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</w:t>
      </w: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Кворум и итоги голосования по вопросу № 4 повестки дня:</w:t>
      </w: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Избрание членов Наблюдательного Совета.</w:t>
      </w:r>
    </w:p>
    <w:tbl>
      <w:tblPr>
        <w:tblW w:w="0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6"/>
        <w:gridCol w:w="1871"/>
      </w:tblGrid>
      <w:tr w:rsidR="008E132F" w:rsidTr="008E132F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75 281 250</w:t>
            </w:r>
          </w:p>
        </w:tc>
      </w:tr>
      <w:tr w:rsidR="008E132F" w:rsidTr="008E132F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75 281 250 </w:t>
            </w:r>
          </w:p>
        </w:tc>
      </w:tr>
      <w:tr w:rsidR="008E132F" w:rsidTr="008E132F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72 888 250  </w:t>
            </w:r>
          </w:p>
        </w:tc>
      </w:tr>
      <w:tr w:rsidR="008E132F" w:rsidTr="008E132F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КВОРУМ по данному вопросу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имелся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96.821254%</w:t>
            </w:r>
          </w:p>
        </w:tc>
      </w:tr>
    </w:tbl>
    <w:p w:rsidR="008E132F" w:rsidRDefault="008E132F" w:rsidP="008E132F">
      <w:pPr>
        <w:ind w:left="567"/>
        <w:contextualSpacing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</w:p>
    <w:tbl>
      <w:tblPr>
        <w:tblW w:w="0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36"/>
        <w:gridCol w:w="3504"/>
      </w:tblGrid>
      <w:tr w:rsidR="008E132F" w:rsidTr="008E132F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№ п/п</w:t>
            </w:r>
          </w:p>
        </w:tc>
        <w:tc>
          <w:tcPr>
            <w:tcW w:w="6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Ф.И.О. кандидата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Число голосов, отданных за каждый из вариантов голосования</w:t>
            </w:r>
          </w:p>
        </w:tc>
      </w:tr>
      <w:tr w:rsidR="008E132F" w:rsidTr="008E132F">
        <w:trPr>
          <w:cantSplit/>
        </w:trPr>
        <w:tc>
          <w:tcPr>
            <w:tcW w:w="103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"ЗА", распределение голосов по кандидатам</w:t>
            </w:r>
          </w:p>
        </w:tc>
      </w:tr>
      <w:tr w:rsidR="008E132F" w:rsidTr="008E132F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6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Байкин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Ильдар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Исмаилович</w:t>
            </w:r>
            <w:proofErr w:type="spellEnd"/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14 577 650 </w:t>
            </w:r>
          </w:p>
        </w:tc>
      </w:tr>
      <w:tr w:rsidR="008E132F" w:rsidTr="008E132F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6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Байкина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Галия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Ильдаровна</w:t>
            </w:r>
            <w:proofErr w:type="spellEnd"/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14 577 650 </w:t>
            </w:r>
          </w:p>
        </w:tc>
      </w:tr>
      <w:tr w:rsidR="008E132F" w:rsidTr="008E132F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6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Мармилов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Владимир Анатольевич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14 577 650 </w:t>
            </w:r>
          </w:p>
        </w:tc>
      </w:tr>
      <w:tr w:rsidR="008E132F" w:rsidTr="008E132F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6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Мармилова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Юлия Михайловна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14 577 650 </w:t>
            </w:r>
          </w:p>
        </w:tc>
      </w:tr>
      <w:tr w:rsidR="008E132F" w:rsidTr="008E132F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6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Подколзин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Алексей Алексеевич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14 577 650 </w:t>
            </w:r>
          </w:p>
        </w:tc>
      </w:tr>
      <w:tr w:rsidR="008E132F" w:rsidTr="008E132F">
        <w:trPr>
          <w:cantSplit/>
        </w:trPr>
        <w:tc>
          <w:tcPr>
            <w:tcW w:w="68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"ПРОТИВ"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0 </w:t>
            </w:r>
          </w:p>
        </w:tc>
      </w:tr>
      <w:tr w:rsidR="008E132F" w:rsidTr="008E132F">
        <w:trPr>
          <w:cantSplit/>
        </w:trPr>
        <w:tc>
          <w:tcPr>
            <w:tcW w:w="68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"ВОЗДЕРЖАЛСЯ"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0 </w:t>
            </w:r>
          </w:p>
        </w:tc>
      </w:tr>
      <w:tr w:rsidR="008E132F" w:rsidTr="008E132F">
        <w:trPr>
          <w:cantSplit/>
        </w:trPr>
        <w:tc>
          <w:tcPr>
            <w:tcW w:w="103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8E132F" w:rsidTr="008E132F">
        <w:trPr>
          <w:cantSplit/>
        </w:trPr>
        <w:tc>
          <w:tcPr>
            <w:tcW w:w="68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"Недействительные"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0 </w:t>
            </w:r>
          </w:p>
        </w:tc>
      </w:tr>
      <w:tr w:rsidR="008E132F" w:rsidTr="008E132F">
        <w:trPr>
          <w:cantSplit/>
        </w:trPr>
        <w:tc>
          <w:tcPr>
            <w:tcW w:w="68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"По иным основаниям"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0 </w:t>
            </w:r>
          </w:p>
        </w:tc>
      </w:tr>
      <w:tr w:rsidR="008E132F" w:rsidTr="008E132F">
        <w:trPr>
          <w:cantSplit/>
        </w:trPr>
        <w:tc>
          <w:tcPr>
            <w:tcW w:w="68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ИТОГО: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72 888 250 </w:t>
            </w:r>
          </w:p>
        </w:tc>
      </w:tr>
    </w:tbl>
    <w:p w:rsidR="008E132F" w:rsidRDefault="008E132F" w:rsidP="008E132F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РЕШЕНИЕ:</w:t>
      </w: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Избрать в состав Наблюдательного Совета следующих кандидатов:</w:t>
      </w: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1. </w:t>
      </w:r>
      <w:proofErr w:type="spellStart"/>
      <w:r>
        <w:rPr>
          <w:rFonts w:ascii="Tahoma" w:hAnsi="Tahoma" w:cs="Tahoma"/>
          <w:sz w:val="16"/>
          <w:szCs w:val="16"/>
        </w:rPr>
        <w:t>Байкин</w:t>
      </w:r>
      <w:proofErr w:type="spellEnd"/>
      <w:r>
        <w:rPr>
          <w:rFonts w:ascii="Tahoma" w:hAnsi="Tahoma" w:cs="Tahoma"/>
          <w:sz w:val="16"/>
          <w:szCs w:val="16"/>
        </w:rPr>
        <w:t xml:space="preserve"> Ильдар </w:t>
      </w:r>
      <w:proofErr w:type="spellStart"/>
      <w:r>
        <w:rPr>
          <w:rFonts w:ascii="Tahoma" w:hAnsi="Tahoma" w:cs="Tahoma"/>
          <w:sz w:val="16"/>
          <w:szCs w:val="16"/>
        </w:rPr>
        <w:t>Исмаилович</w:t>
      </w:r>
      <w:proofErr w:type="spellEnd"/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2. </w:t>
      </w:r>
      <w:proofErr w:type="spellStart"/>
      <w:r>
        <w:rPr>
          <w:rFonts w:ascii="Tahoma" w:hAnsi="Tahoma" w:cs="Tahoma"/>
          <w:sz w:val="16"/>
          <w:szCs w:val="16"/>
        </w:rPr>
        <w:t>Байкина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Галия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Ильдаровна</w:t>
      </w:r>
      <w:proofErr w:type="spellEnd"/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3. </w:t>
      </w:r>
      <w:proofErr w:type="spellStart"/>
      <w:r>
        <w:rPr>
          <w:rFonts w:ascii="Tahoma" w:hAnsi="Tahoma" w:cs="Tahoma"/>
          <w:sz w:val="16"/>
          <w:szCs w:val="16"/>
        </w:rPr>
        <w:t>Мармилов</w:t>
      </w:r>
      <w:proofErr w:type="spellEnd"/>
      <w:r>
        <w:rPr>
          <w:rFonts w:ascii="Tahoma" w:hAnsi="Tahoma" w:cs="Tahoma"/>
          <w:sz w:val="16"/>
          <w:szCs w:val="16"/>
        </w:rPr>
        <w:t xml:space="preserve"> Владимир Анатольевич</w:t>
      </w: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4. </w:t>
      </w:r>
      <w:proofErr w:type="spellStart"/>
      <w:r>
        <w:rPr>
          <w:rFonts w:ascii="Tahoma" w:hAnsi="Tahoma" w:cs="Tahoma"/>
          <w:sz w:val="16"/>
          <w:szCs w:val="16"/>
        </w:rPr>
        <w:t>Мармилова</w:t>
      </w:r>
      <w:proofErr w:type="spellEnd"/>
      <w:r>
        <w:rPr>
          <w:rFonts w:ascii="Tahoma" w:hAnsi="Tahoma" w:cs="Tahoma"/>
          <w:sz w:val="16"/>
          <w:szCs w:val="16"/>
        </w:rPr>
        <w:t xml:space="preserve"> Юлия Михайловна</w:t>
      </w: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5. </w:t>
      </w:r>
      <w:proofErr w:type="spellStart"/>
      <w:r>
        <w:rPr>
          <w:rFonts w:ascii="Tahoma" w:hAnsi="Tahoma" w:cs="Tahoma"/>
          <w:sz w:val="16"/>
          <w:szCs w:val="16"/>
        </w:rPr>
        <w:t>Подколзин</w:t>
      </w:r>
      <w:proofErr w:type="spellEnd"/>
      <w:r>
        <w:rPr>
          <w:rFonts w:ascii="Tahoma" w:hAnsi="Tahoma" w:cs="Tahoma"/>
          <w:sz w:val="16"/>
          <w:szCs w:val="16"/>
        </w:rPr>
        <w:t xml:space="preserve"> Алексей Алексеевич</w:t>
      </w: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РЕШЕНИЕ ПРИНЯТО</w:t>
      </w: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</w:t>
      </w: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Кворум и итоги голосования по вопросу № 5 повестки дня:</w:t>
      </w: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Избрание членов ревизионной комиссии общества.</w:t>
      </w: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 </w:t>
      </w:r>
    </w:p>
    <w:tbl>
      <w:tblPr>
        <w:tblW w:w="0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6"/>
        <w:gridCol w:w="1871"/>
      </w:tblGrid>
      <w:tr w:rsidR="008E132F" w:rsidTr="008E132F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15 056 250</w:t>
            </w:r>
          </w:p>
        </w:tc>
      </w:tr>
      <w:tr w:rsidR="008E132F" w:rsidTr="008E132F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3 921 550 </w:t>
            </w:r>
          </w:p>
        </w:tc>
      </w:tr>
      <w:tr w:rsidR="008E132F" w:rsidTr="008E132F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3 442 950  </w:t>
            </w:r>
          </w:p>
        </w:tc>
      </w:tr>
      <w:tr w:rsidR="008E132F" w:rsidTr="008E132F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КВОРУМ по данному вопросу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имелся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87.795642%</w:t>
            </w:r>
          </w:p>
        </w:tc>
      </w:tr>
    </w:tbl>
    <w:p w:rsidR="008E132F" w:rsidRDefault="008E132F" w:rsidP="008E132F">
      <w:pPr>
        <w:ind w:left="567"/>
        <w:contextualSpacing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Распределение голосов</w:t>
      </w:r>
    </w:p>
    <w:tbl>
      <w:tblPr>
        <w:tblW w:w="0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2617"/>
        <w:gridCol w:w="1276"/>
        <w:gridCol w:w="1134"/>
        <w:gridCol w:w="708"/>
        <w:gridCol w:w="954"/>
        <w:gridCol w:w="1644"/>
        <w:gridCol w:w="1474"/>
      </w:tblGrid>
      <w:tr w:rsidR="008E132F" w:rsidTr="008E132F">
        <w:trPr>
          <w:cantSplit/>
        </w:trPr>
        <w:tc>
          <w:tcPr>
            <w:tcW w:w="49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№</w:t>
            </w:r>
          </w:p>
        </w:tc>
        <w:tc>
          <w:tcPr>
            <w:tcW w:w="26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Ф.И.О. кандидата</w:t>
            </w:r>
          </w:p>
        </w:tc>
        <w:tc>
          <w:tcPr>
            <w:tcW w:w="40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Число голосов, отданных за каждый из вариантов голосования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8E132F" w:rsidTr="008E132F">
        <w:trPr>
          <w:cantSplit/>
        </w:trPr>
        <w:tc>
          <w:tcPr>
            <w:tcW w:w="49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132F" w:rsidRDefault="008E132F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6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132F" w:rsidRDefault="008E132F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"ЗА"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%*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"ПРОТИВ"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"ВОЗДЕРЖАЛСЯ"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"Недействительные"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"По иным основаниям"</w:t>
            </w:r>
          </w:p>
        </w:tc>
      </w:tr>
      <w:tr w:rsidR="008E132F" w:rsidTr="008E132F">
        <w:trPr>
          <w:cantSplit/>
        </w:trPr>
        <w:tc>
          <w:tcPr>
            <w:tcW w:w="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2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Кулишова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Евгения Владимировна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3442950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100.00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</w:p>
        </w:tc>
      </w:tr>
      <w:tr w:rsidR="008E132F" w:rsidTr="008E132F">
        <w:trPr>
          <w:cantSplit/>
        </w:trPr>
        <w:tc>
          <w:tcPr>
            <w:tcW w:w="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2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Золина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Екатерина Юрьевна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3442950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100.00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</w:p>
        </w:tc>
      </w:tr>
      <w:tr w:rsidR="008E132F" w:rsidTr="008E132F">
        <w:trPr>
          <w:cantSplit/>
        </w:trPr>
        <w:tc>
          <w:tcPr>
            <w:tcW w:w="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3</w:t>
            </w:r>
          </w:p>
        </w:tc>
        <w:tc>
          <w:tcPr>
            <w:tcW w:w="2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Попова Анна Алексеевна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3442950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100.00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</w:p>
        </w:tc>
      </w:tr>
    </w:tbl>
    <w:p w:rsidR="008E132F" w:rsidRDefault="008E132F" w:rsidP="008E132F">
      <w:pPr>
        <w:ind w:left="567"/>
        <w:contextualSpacing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* - процент от </w:t>
      </w:r>
      <w:proofErr w:type="gramStart"/>
      <w:r>
        <w:rPr>
          <w:rFonts w:ascii="Tahoma" w:hAnsi="Tahoma" w:cs="Tahoma"/>
          <w:sz w:val="16"/>
          <w:szCs w:val="16"/>
        </w:rPr>
        <w:t>принявших  участие</w:t>
      </w:r>
      <w:proofErr w:type="gramEnd"/>
      <w:r>
        <w:rPr>
          <w:rFonts w:ascii="Tahoma" w:hAnsi="Tahoma" w:cs="Tahoma"/>
          <w:sz w:val="16"/>
          <w:szCs w:val="16"/>
        </w:rPr>
        <w:t xml:space="preserve"> в собрании.</w:t>
      </w: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РЕШЕНИЕ:</w:t>
      </w: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Избрать в состав ревизионной комиссии следующих кандидатов:</w:t>
      </w: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Кулишова</w:t>
      </w:r>
      <w:proofErr w:type="spellEnd"/>
      <w:r>
        <w:rPr>
          <w:rFonts w:ascii="Tahoma" w:hAnsi="Tahoma" w:cs="Tahoma"/>
          <w:sz w:val="16"/>
          <w:szCs w:val="16"/>
        </w:rPr>
        <w:t xml:space="preserve"> Евгения Владимировна</w:t>
      </w: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Золина</w:t>
      </w:r>
      <w:proofErr w:type="spellEnd"/>
      <w:r>
        <w:rPr>
          <w:rFonts w:ascii="Tahoma" w:hAnsi="Tahoma" w:cs="Tahoma"/>
          <w:sz w:val="16"/>
          <w:szCs w:val="16"/>
        </w:rPr>
        <w:t xml:space="preserve"> Екатерина Юрьевна</w:t>
      </w: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Попова Анна Алексеевна</w:t>
      </w: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РЕШЕНИЕ ПРИНЯТО</w:t>
      </w: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</w:t>
      </w: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Кворум и итоги голосования по вопросу № 6 повестки дня:</w:t>
      </w: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О назначении аудиторской организации обществ.</w:t>
      </w: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 </w:t>
      </w:r>
    </w:p>
    <w:tbl>
      <w:tblPr>
        <w:tblW w:w="0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6"/>
        <w:gridCol w:w="1871"/>
      </w:tblGrid>
      <w:tr w:rsidR="008E132F" w:rsidTr="008E132F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15 056 250</w:t>
            </w:r>
          </w:p>
        </w:tc>
      </w:tr>
      <w:tr w:rsidR="008E132F" w:rsidTr="008E132F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15 056 250 </w:t>
            </w:r>
          </w:p>
        </w:tc>
      </w:tr>
      <w:tr w:rsidR="008E132F" w:rsidTr="008E132F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14 577 650  </w:t>
            </w:r>
          </w:p>
        </w:tc>
      </w:tr>
      <w:tr w:rsidR="008E132F" w:rsidTr="008E132F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КВОРУМ по данному вопросу повестки дня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имелся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96.821254%</w:t>
            </w:r>
          </w:p>
        </w:tc>
      </w:tr>
    </w:tbl>
    <w:p w:rsidR="008E132F" w:rsidRDefault="008E132F" w:rsidP="008E132F">
      <w:pPr>
        <w:ind w:left="567"/>
        <w:contextualSpacing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</w:p>
    <w:tbl>
      <w:tblPr>
        <w:tblW w:w="0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4660"/>
        <w:gridCol w:w="3288"/>
      </w:tblGrid>
      <w:tr w:rsidR="008E132F" w:rsidTr="008E132F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Варианты голосования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% от принявших участие в собрании</w:t>
            </w:r>
          </w:p>
        </w:tc>
      </w:tr>
      <w:tr w:rsidR="008E132F" w:rsidTr="008E132F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"ЗА"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14 577 650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100.000000</w:t>
            </w:r>
          </w:p>
        </w:tc>
      </w:tr>
      <w:tr w:rsidR="008E132F" w:rsidTr="008E132F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"ПРОТИВ"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0.000000</w:t>
            </w:r>
          </w:p>
        </w:tc>
      </w:tr>
      <w:tr w:rsidR="008E132F" w:rsidTr="008E132F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"ВОЗДЕРЖАЛСЯ"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0.000000</w:t>
            </w:r>
          </w:p>
        </w:tc>
      </w:tr>
      <w:tr w:rsidR="008E132F" w:rsidTr="008E132F">
        <w:trPr>
          <w:cantSplit/>
        </w:trPr>
        <w:tc>
          <w:tcPr>
            <w:tcW w:w="103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8E132F" w:rsidTr="008E132F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"Недействительные"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0.000000</w:t>
            </w:r>
          </w:p>
        </w:tc>
      </w:tr>
      <w:tr w:rsidR="008E132F" w:rsidTr="008E132F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"По иным основаниям"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0.000000</w:t>
            </w:r>
          </w:p>
        </w:tc>
      </w:tr>
      <w:tr w:rsidR="008E132F" w:rsidTr="008E132F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ИТОГО: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14 577 650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100.000000</w:t>
            </w:r>
          </w:p>
        </w:tc>
      </w:tr>
    </w:tbl>
    <w:p w:rsidR="008E132F" w:rsidRDefault="008E132F" w:rsidP="008E132F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РЕШЕНИЕ:</w:t>
      </w: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Назначить аудиторской организацией общества Аудиторскую компанию ООО "Философия аудита".</w:t>
      </w: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РЕШЕНИЕ ПРИНЯТО</w:t>
      </w: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Кворум и итоги голосования по вопросу № 7 повестки дня:</w:t>
      </w: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Об увеличении уставного капитала общества путем размещения дополнительных акций.</w:t>
      </w: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 </w:t>
      </w:r>
    </w:p>
    <w:tbl>
      <w:tblPr>
        <w:tblW w:w="0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6"/>
        <w:gridCol w:w="1871"/>
      </w:tblGrid>
      <w:tr w:rsidR="008E132F" w:rsidTr="008E132F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15 056 250</w:t>
            </w:r>
          </w:p>
        </w:tc>
      </w:tr>
      <w:tr w:rsidR="008E132F" w:rsidTr="008E132F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15 056 250 </w:t>
            </w:r>
          </w:p>
        </w:tc>
      </w:tr>
      <w:tr w:rsidR="008E132F" w:rsidTr="008E132F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14 577 650  </w:t>
            </w:r>
          </w:p>
        </w:tc>
      </w:tr>
      <w:tr w:rsidR="008E132F" w:rsidTr="008E132F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КВОРУМ по данному вопросу повестки дня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имелся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96.821254%</w:t>
            </w:r>
          </w:p>
        </w:tc>
      </w:tr>
    </w:tbl>
    <w:p w:rsidR="008E132F" w:rsidRDefault="008E132F" w:rsidP="008E132F">
      <w:pPr>
        <w:ind w:left="567"/>
        <w:contextualSpacing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</w:p>
    <w:tbl>
      <w:tblPr>
        <w:tblW w:w="0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4660"/>
        <w:gridCol w:w="3288"/>
      </w:tblGrid>
      <w:tr w:rsidR="008E132F" w:rsidTr="008E132F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Варианты голосования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% от принявших участие в собрании</w:t>
            </w:r>
          </w:p>
        </w:tc>
      </w:tr>
      <w:tr w:rsidR="008E132F" w:rsidTr="008E132F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"ЗА"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14 577 650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100.000000</w:t>
            </w:r>
          </w:p>
        </w:tc>
      </w:tr>
      <w:tr w:rsidR="008E132F" w:rsidTr="008E132F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"ПРОТИВ"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0.000000</w:t>
            </w:r>
          </w:p>
        </w:tc>
      </w:tr>
      <w:tr w:rsidR="008E132F" w:rsidTr="008E132F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"ВОЗДЕРЖАЛСЯ"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0.000000</w:t>
            </w:r>
          </w:p>
        </w:tc>
      </w:tr>
      <w:tr w:rsidR="008E132F" w:rsidTr="008E132F">
        <w:trPr>
          <w:cantSplit/>
        </w:trPr>
        <w:tc>
          <w:tcPr>
            <w:tcW w:w="103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8E132F" w:rsidTr="008E132F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"Недействительные"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0.000000</w:t>
            </w:r>
          </w:p>
        </w:tc>
      </w:tr>
      <w:tr w:rsidR="008E132F" w:rsidTr="008E132F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"По иным основаниям"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0.000000</w:t>
            </w:r>
          </w:p>
        </w:tc>
      </w:tr>
      <w:tr w:rsidR="008E132F" w:rsidTr="008E132F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ИТОГО: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14 577 650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100.000000</w:t>
            </w:r>
          </w:p>
        </w:tc>
      </w:tr>
    </w:tbl>
    <w:p w:rsidR="008E132F" w:rsidRDefault="008E132F" w:rsidP="008E132F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РЕШЕНИЕ:</w:t>
      </w: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Увеличить уставный капитал Акционерного общества «АКМА» путем размещения дополнительных акций со следующими условиями размещения:</w:t>
      </w: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Вид, категория размещаемых ценных бумаг: акции обыкновенные;</w:t>
      </w: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Количество размещаемых дополнительных акций в пределах количества объявленных акций этой категории (типа): 15 000 000 штук;</w:t>
      </w: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Способ размещения дополнительных акций: закрытая подписка;</w:t>
      </w: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Круг потенциальных приобретателей дополнительных акций, размещаемых посредством подписки:</w:t>
      </w: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Мармилов</w:t>
      </w:r>
      <w:proofErr w:type="spellEnd"/>
      <w:r>
        <w:rPr>
          <w:rFonts w:ascii="Tahoma" w:hAnsi="Tahoma" w:cs="Tahoma"/>
          <w:sz w:val="16"/>
          <w:szCs w:val="16"/>
        </w:rPr>
        <w:t xml:space="preserve"> Владимир Анатольевич ИНН 301600213297</w:t>
      </w: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- Количество размещаемых акций не должно превышать 4 411 536 </w:t>
      </w:r>
      <w:proofErr w:type="spellStart"/>
      <w:r>
        <w:rPr>
          <w:rFonts w:ascii="Tahoma" w:hAnsi="Tahoma" w:cs="Tahoma"/>
          <w:sz w:val="16"/>
          <w:szCs w:val="16"/>
        </w:rPr>
        <w:t>шт</w:t>
      </w:r>
      <w:proofErr w:type="spellEnd"/>
      <w:r>
        <w:rPr>
          <w:rFonts w:ascii="Tahoma" w:hAnsi="Tahoma" w:cs="Tahoma"/>
          <w:sz w:val="16"/>
          <w:szCs w:val="16"/>
        </w:rPr>
        <w:t>;</w:t>
      </w: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Байкин</w:t>
      </w:r>
      <w:proofErr w:type="spellEnd"/>
      <w:r>
        <w:rPr>
          <w:rFonts w:ascii="Tahoma" w:hAnsi="Tahoma" w:cs="Tahoma"/>
          <w:sz w:val="16"/>
          <w:szCs w:val="16"/>
        </w:rPr>
        <w:t xml:space="preserve"> Ильдар </w:t>
      </w:r>
      <w:proofErr w:type="spellStart"/>
      <w:r>
        <w:rPr>
          <w:rFonts w:ascii="Tahoma" w:hAnsi="Tahoma" w:cs="Tahoma"/>
          <w:sz w:val="16"/>
          <w:szCs w:val="16"/>
        </w:rPr>
        <w:t>Исмаилович</w:t>
      </w:r>
      <w:proofErr w:type="spellEnd"/>
      <w:r>
        <w:rPr>
          <w:rFonts w:ascii="Tahoma" w:hAnsi="Tahoma" w:cs="Tahoma"/>
          <w:sz w:val="16"/>
          <w:szCs w:val="16"/>
        </w:rPr>
        <w:t xml:space="preserve"> ИНН 301600323067 </w:t>
      </w: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- Количество размещаемых акций не должно превышать 4 411 536 </w:t>
      </w:r>
      <w:proofErr w:type="spellStart"/>
      <w:r>
        <w:rPr>
          <w:rFonts w:ascii="Tahoma" w:hAnsi="Tahoma" w:cs="Tahoma"/>
          <w:sz w:val="16"/>
          <w:szCs w:val="16"/>
        </w:rPr>
        <w:t>шт</w:t>
      </w:r>
      <w:proofErr w:type="spellEnd"/>
      <w:r>
        <w:rPr>
          <w:rFonts w:ascii="Tahoma" w:hAnsi="Tahoma" w:cs="Tahoma"/>
          <w:sz w:val="16"/>
          <w:szCs w:val="16"/>
        </w:rPr>
        <w:t>;</w:t>
      </w: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Кудрявцева Лилия Викторовна ИНН 301501714060 </w:t>
      </w: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- Количество размещаемых акций не должно превышать 3 176 928 </w:t>
      </w:r>
      <w:proofErr w:type="spellStart"/>
      <w:r>
        <w:rPr>
          <w:rFonts w:ascii="Tahoma" w:hAnsi="Tahoma" w:cs="Tahoma"/>
          <w:sz w:val="16"/>
          <w:szCs w:val="16"/>
        </w:rPr>
        <w:t>шт</w:t>
      </w:r>
      <w:proofErr w:type="spellEnd"/>
      <w:r>
        <w:rPr>
          <w:rFonts w:ascii="Tahoma" w:hAnsi="Tahoma" w:cs="Tahoma"/>
          <w:sz w:val="16"/>
          <w:szCs w:val="16"/>
        </w:rPr>
        <w:t>;</w:t>
      </w: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Гимбатов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Азамат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Алисолтанович</w:t>
      </w:r>
      <w:proofErr w:type="spellEnd"/>
      <w:r>
        <w:rPr>
          <w:rFonts w:ascii="Tahoma" w:hAnsi="Tahoma" w:cs="Tahoma"/>
          <w:sz w:val="16"/>
          <w:szCs w:val="16"/>
        </w:rPr>
        <w:t xml:space="preserve"> ИНН 301726451067 </w:t>
      </w: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- Количество размещаемых акций не должно превышать 3 000 000 </w:t>
      </w:r>
      <w:proofErr w:type="spellStart"/>
      <w:r>
        <w:rPr>
          <w:rFonts w:ascii="Tahoma" w:hAnsi="Tahoma" w:cs="Tahoma"/>
          <w:sz w:val="16"/>
          <w:szCs w:val="16"/>
        </w:rPr>
        <w:t>шт</w:t>
      </w:r>
      <w:proofErr w:type="spellEnd"/>
      <w:r>
        <w:rPr>
          <w:rFonts w:ascii="Tahoma" w:hAnsi="Tahoma" w:cs="Tahoma"/>
          <w:sz w:val="16"/>
          <w:szCs w:val="16"/>
        </w:rPr>
        <w:t>;</w:t>
      </w: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Цена размещения дополнительных акций, размещаемых посредством подписки: 1 рубль за одну дополнительную акцию;</w:t>
      </w: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Форма оплаты дополнительных акций, размещаемых посредством подписки: денежные средства в рублях Российской Федерации в безналичной форме путем перечисления денежных средств на расчетный счет.</w:t>
      </w: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РЕШЕНИЕ ПРИНЯТО</w:t>
      </w: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</w:t>
      </w: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Кворум и итоги голосования по вопросу № 8 повестки дня:</w:t>
      </w: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lastRenderedPageBreak/>
        <w:t>Об изменении положений устава общества об объявленных акциях.</w:t>
      </w: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 </w:t>
      </w:r>
    </w:p>
    <w:tbl>
      <w:tblPr>
        <w:tblW w:w="0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6"/>
        <w:gridCol w:w="1871"/>
      </w:tblGrid>
      <w:tr w:rsidR="008E132F" w:rsidTr="008E132F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15 056 250</w:t>
            </w:r>
          </w:p>
        </w:tc>
      </w:tr>
      <w:tr w:rsidR="008E132F" w:rsidTr="008E132F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15 056 250 </w:t>
            </w:r>
          </w:p>
        </w:tc>
      </w:tr>
      <w:tr w:rsidR="008E132F" w:rsidTr="008E132F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14 577 650  </w:t>
            </w:r>
          </w:p>
        </w:tc>
      </w:tr>
      <w:tr w:rsidR="008E132F" w:rsidTr="008E132F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КВОРУМ по данному вопросу повестки дня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имелся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96.821254%</w:t>
            </w:r>
          </w:p>
        </w:tc>
      </w:tr>
    </w:tbl>
    <w:p w:rsidR="008E132F" w:rsidRDefault="008E132F" w:rsidP="008E132F">
      <w:pPr>
        <w:ind w:left="567"/>
        <w:contextualSpacing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</w:p>
    <w:tbl>
      <w:tblPr>
        <w:tblW w:w="0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4660"/>
        <w:gridCol w:w="3288"/>
      </w:tblGrid>
      <w:tr w:rsidR="008E132F" w:rsidTr="008E132F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Варианты голосования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% от принявших участие в собрании</w:t>
            </w:r>
          </w:p>
        </w:tc>
      </w:tr>
      <w:tr w:rsidR="008E132F" w:rsidTr="008E132F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"ЗА"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14 577 650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100.000000</w:t>
            </w:r>
          </w:p>
        </w:tc>
      </w:tr>
      <w:tr w:rsidR="008E132F" w:rsidTr="008E132F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"ПРОТИВ"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0.000000</w:t>
            </w:r>
          </w:p>
        </w:tc>
      </w:tr>
      <w:tr w:rsidR="008E132F" w:rsidTr="008E132F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"ВОЗДЕРЖАЛСЯ"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0.000000</w:t>
            </w:r>
          </w:p>
        </w:tc>
      </w:tr>
      <w:tr w:rsidR="008E132F" w:rsidTr="008E132F">
        <w:trPr>
          <w:cantSplit/>
        </w:trPr>
        <w:tc>
          <w:tcPr>
            <w:tcW w:w="103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8E132F" w:rsidTr="008E132F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"Недействительные"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0.000000</w:t>
            </w:r>
          </w:p>
        </w:tc>
      </w:tr>
      <w:tr w:rsidR="008E132F" w:rsidTr="008E132F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"По иным основаниям"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0.000000</w:t>
            </w:r>
          </w:p>
        </w:tc>
      </w:tr>
      <w:tr w:rsidR="008E132F" w:rsidTr="008E132F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ИТОГО: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14 577 650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100.000000</w:t>
            </w:r>
          </w:p>
        </w:tc>
      </w:tr>
    </w:tbl>
    <w:p w:rsidR="008E132F" w:rsidRDefault="008E132F" w:rsidP="008E132F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РЕШЕНИЕ:</w:t>
      </w: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Внести следующие изменения в устав общества: </w:t>
      </w: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Абзацы первый и второй пункта 3.2 статьи 3 Уставный капитал Устава АО «АКМА» изложить в следующей редакции:</w:t>
      </w: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«3.2. Общество вправе дополнительно разместить:</w:t>
      </w: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обыкновенные акции номинальной стоимостью 1(один) рубль каждая – 15 000 000 (пятнадцать миллионов) штук».</w:t>
      </w: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РЕШЕНИЕ ПРИНЯТО</w:t>
      </w: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</w:t>
      </w: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Кворум и итоги голосования по вопросу № 9 повестки дня:</w:t>
      </w: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Принятие решения о согласии на совершение сделки, в совершении которой имеется заинтересованность (решение о вынесении сделки на голосование принято Наблюдательным советом согласно протокола №3 от 29.03.2023).</w:t>
      </w: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 </w:t>
      </w:r>
    </w:p>
    <w:tbl>
      <w:tblPr>
        <w:tblW w:w="0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6"/>
        <w:gridCol w:w="1871"/>
      </w:tblGrid>
      <w:tr w:rsidR="008E132F" w:rsidTr="008E132F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15 056 250</w:t>
            </w:r>
          </w:p>
        </w:tc>
      </w:tr>
      <w:tr w:rsidR="008E132F" w:rsidTr="008E132F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10 751 474 </w:t>
            </w:r>
          </w:p>
        </w:tc>
      </w:tr>
      <w:tr w:rsidR="008E132F" w:rsidTr="008E132F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10 272 874  </w:t>
            </w:r>
          </w:p>
        </w:tc>
      </w:tr>
      <w:tr w:rsidR="008E132F" w:rsidTr="008E132F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КВОРУМ по данному вопросу повестки дня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имелся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95.548517%</w:t>
            </w:r>
          </w:p>
        </w:tc>
      </w:tr>
    </w:tbl>
    <w:p w:rsidR="008E132F" w:rsidRDefault="008E132F" w:rsidP="008E132F">
      <w:pPr>
        <w:ind w:left="567"/>
        <w:contextualSpacing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</w:p>
    <w:tbl>
      <w:tblPr>
        <w:tblW w:w="0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4660"/>
        <w:gridCol w:w="3288"/>
      </w:tblGrid>
      <w:tr w:rsidR="008E132F" w:rsidTr="008E132F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Варианты голосования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% от принявших участие в собрании</w:t>
            </w:r>
          </w:p>
        </w:tc>
      </w:tr>
      <w:tr w:rsidR="008E132F" w:rsidTr="008E132F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"ЗА"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10 272 874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100.000000</w:t>
            </w:r>
          </w:p>
        </w:tc>
      </w:tr>
      <w:tr w:rsidR="008E132F" w:rsidTr="008E132F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"ПРОТИВ"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0.000000</w:t>
            </w:r>
          </w:p>
        </w:tc>
      </w:tr>
      <w:tr w:rsidR="008E132F" w:rsidTr="008E132F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"ВОЗДЕРЖАЛСЯ"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0.000000</w:t>
            </w:r>
          </w:p>
        </w:tc>
      </w:tr>
      <w:tr w:rsidR="008E132F" w:rsidTr="008E132F">
        <w:trPr>
          <w:cantSplit/>
        </w:trPr>
        <w:tc>
          <w:tcPr>
            <w:tcW w:w="103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8E132F" w:rsidTr="008E132F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"Недействительные"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0.000000</w:t>
            </w:r>
          </w:p>
        </w:tc>
      </w:tr>
      <w:tr w:rsidR="008E132F" w:rsidTr="008E132F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"По иным основаниям"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0.000000</w:t>
            </w:r>
          </w:p>
        </w:tc>
      </w:tr>
      <w:tr w:rsidR="008E132F" w:rsidTr="008E132F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ИТОГО: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10 272 874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32F" w:rsidRDefault="008E132F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100.000000</w:t>
            </w:r>
          </w:p>
        </w:tc>
      </w:tr>
    </w:tbl>
    <w:p w:rsidR="008E132F" w:rsidRDefault="008E132F" w:rsidP="008E132F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РЕШЕНИЕ:</w:t>
      </w: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Дать согласие на совершение сделки, в совершении которой имеется заинтересованность:</w:t>
      </w: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Вид сделки: </w:t>
      </w: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Договор купли – продажи доли нежилого помещения и доли земельного участка.</w:t>
      </w: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Предмет сделки:</w:t>
      </w: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1. </w:t>
      </w:r>
      <w:r>
        <w:rPr>
          <w:rFonts w:ascii="Tahoma" w:hAnsi="Tahoma" w:cs="Tahoma"/>
          <w:b/>
          <w:sz w:val="16"/>
          <w:szCs w:val="16"/>
        </w:rPr>
        <w:t xml:space="preserve">Нежилое помещение кадастровый </w:t>
      </w:r>
      <w:proofErr w:type="gramStart"/>
      <w:r>
        <w:rPr>
          <w:rFonts w:ascii="Tahoma" w:hAnsi="Tahoma" w:cs="Tahoma"/>
          <w:b/>
          <w:sz w:val="16"/>
          <w:szCs w:val="16"/>
        </w:rPr>
        <w:t xml:space="preserve">номер 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b/>
          <w:sz w:val="16"/>
          <w:szCs w:val="16"/>
        </w:rPr>
        <w:t>30:12:030256</w:t>
      </w:r>
      <w:proofErr w:type="gramEnd"/>
      <w:r>
        <w:rPr>
          <w:rFonts w:ascii="Tahoma" w:hAnsi="Tahoma" w:cs="Tahoma"/>
          <w:b/>
          <w:sz w:val="16"/>
          <w:szCs w:val="16"/>
        </w:rPr>
        <w:t>:831 (</w:t>
      </w:r>
      <w:r>
        <w:rPr>
          <w:rFonts w:ascii="Tahoma" w:hAnsi="Tahoma" w:cs="Tahoma"/>
          <w:sz w:val="16"/>
          <w:szCs w:val="16"/>
        </w:rPr>
        <w:t>общая долевая собственность</w:t>
      </w:r>
      <w:r>
        <w:rPr>
          <w:rFonts w:ascii="Tahoma" w:hAnsi="Tahoma" w:cs="Tahoma"/>
          <w:b/>
          <w:sz w:val="16"/>
          <w:szCs w:val="16"/>
        </w:rPr>
        <w:t>, ½ доля</w:t>
      </w:r>
      <w:r>
        <w:rPr>
          <w:rFonts w:ascii="Tahoma" w:hAnsi="Tahoma" w:cs="Tahoma"/>
          <w:sz w:val="16"/>
          <w:szCs w:val="16"/>
        </w:rPr>
        <w:t xml:space="preserve">  ), расположенный по адресу: Астраханская область, городской округ  город Астрахань, город Астрахань, улица 1-й проезд Рождественского,  дом 12, помещение 6. Цена сделки 14 293 500 (четырнадцать миллионов двести девяносто три тысячи пятьсот) рублей</w:t>
      </w:r>
      <w:r>
        <w:rPr>
          <w:rFonts w:ascii="Tahoma" w:hAnsi="Tahoma" w:cs="Tahoma"/>
          <w:color w:val="FF0000"/>
          <w:sz w:val="16"/>
          <w:szCs w:val="16"/>
        </w:rPr>
        <w:t xml:space="preserve">  </w:t>
      </w:r>
      <w:r>
        <w:rPr>
          <w:rFonts w:ascii="Tahoma" w:hAnsi="Tahoma" w:cs="Tahoma"/>
          <w:sz w:val="16"/>
          <w:szCs w:val="16"/>
        </w:rPr>
        <w:t xml:space="preserve">и </w:t>
      </w: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2. </w:t>
      </w:r>
      <w:proofErr w:type="gramStart"/>
      <w:r>
        <w:rPr>
          <w:rFonts w:ascii="Tahoma" w:hAnsi="Tahoma" w:cs="Tahoma"/>
          <w:b/>
          <w:sz w:val="16"/>
          <w:szCs w:val="16"/>
        </w:rPr>
        <w:t>Земельный  участок</w:t>
      </w:r>
      <w:proofErr w:type="gramEnd"/>
      <w:r>
        <w:rPr>
          <w:rFonts w:ascii="Tahoma" w:hAnsi="Tahoma" w:cs="Tahoma"/>
          <w:b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  </w:t>
      </w:r>
      <w:r>
        <w:rPr>
          <w:rFonts w:ascii="Tahoma" w:hAnsi="Tahoma" w:cs="Tahoma"/>
          <w:b/>
          <w:sz w:val="16"/>
          <w:szCs w:val="16"/>
        </w:rPr>
        <w:t xml:space="preserve">кадастровый номер 30:12:030256:876 </w:t>
      </w:r>
      <w:r>
        <w:rPr>
          <w:rFonts w:ascii="Tahoma" w:hAnsi="Tahoma" w:cs="Tahoma"/>
          <w:sz w:val="16"/>
          <w:szCs w:val="16"/>
        </w:rPr>
        <w:t xml:space="preserve">(общая долевая собственность, </w:t>
      </w:r>
      <w:r>
        <w:rPr>
          <w:rFonts w:ascii="Tahoma" w:hAnsi="Tahoma" w:cs="Tahoma"/>
          <w:b/>
          <w:sz w:val="16"/>
          <w:szCs w:val="16"/>
        </w:rPr>
        <w:t>1758/42588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b/>
          <w:sz w:val="16"/>
          <w:szCs w:val="16"/>
        </w:rPr>
        <w:t>)</w:t>
      </w:r>
      <w:r>
        <w:rPr>
          <w:rFonts w:ascii="Tahoma" w:hAnsi="Tahoma" w:cs="Tahoma"/>
          <w:sz w:val="16"/>
          <w:szCs w:val="16"/>
        </w:rPr>
        <w:t>, расположенный  по адресу: Астраханская область, городской округ город Астрахань, город Астрахань, улица 1-й проезд Рождественского, земельный участок 12 . Цена сделки 1 046 000 (один миллион сорок шесть тысяч) рублей.</w:t>
      </w: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FF0000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Лицо (лица), являющееся стороной (сторонами), выгодоприобретателем (выгодоприобретателями) по сделке:</w:t>
      </w: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АО «АКМА»</w:t>
      </w: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Мармилова</w:t>
      </w:r>
      <w:proofErr w:type="spellEnd"/>
      <w:r>
        <w:rPr>
          <w:rFonts w:ascii="Tahoma" w:hAnsi="Tahoma" w:cs="Tahoma"/>
          <w:sz w:val="16"/>
          <w:szCs w:val="16"/>
        </w:rPr>
        <w:t xml:space="preserve"> Ю.М.</w:t>
      </w: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Иные существенные условия сделки или порядок их определения:</w:t>
      </w: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Срок подписания договора – 3-4 квартал 2023 г.</w:t>
      </w: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Срок и порядок осуществления оплаты по договору –</w:t>
      </w: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  <w:proofErr w:type="gramStart"/>
      <w:r>
        <w:rPr>
          <w:rFonts w:ascii="Tahoma" w:hAnsi="Tahoma" w:cs="Tahoma"/>
          <w:sz w:val="16"/>
          <w:szCs w:val="16"/>
        </w:rPr>
        <w:t>с  даты</w:t>
      </w:r>
      <w:proofErr w:type="gramEnd"/>
      <w:r>
        <w:rPr>
          <w:rFonts w:ascii="Tahoma" w:hAnsi="Tahoma" w:cs="Tahoma"/>
          <w:sz w:val="16"/>
          <w:szCs w:val="16"/>
        </w:rPr>
        <w:t xml:space="preserve"> заключения договора до 31.03.2024 г.</w:t>
      </w: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Лицо (лица), имеющее заинтересованность в совершении сделки:</w:t>
      </w: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Мармилова</w:t>
      </w:r>
      <w:proofErr w:type="spellEnd"/>
      <w:r>
        <w:rPr>
          <w:rFonts w:ascii="Tahoma" w:hAnsi="Tahoma" w:cs="Tahoma"/>
          <w:sz w:val="16"/>
          <w:szCs w:val="16"/>
        </w:rPr>
        <w:t xml:space="preserve"> Ю.М.</w:t>
      </w: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Мармилов</w:t>
      </w:r>
      <w:proofErr w:type="spellEnd"/>
      <w:r>
        <w:rPr>
          <w:rFonts w:ascii="Tahoma" w:hAnsi="Tahoma" w:cs="Tahoma"/>
          <w:sz w:val="16"/>
          <w:szCs w:val="16"/>
        </w:rPr>
        <w:t xml:space="preserve"> В.А.</w:t>
      </w: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Основания, по которым лицо (каждое из лиц), имеющее заинтересованность в совершении сделки, является таковым:</w:t>
      </w: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Члены Наблюдательного Совета АО «АКМА» являются выгодоприобретателями по </w:t>
      </w:r>
      <w:proofErr w:type="gramStart"/>
      <w:r>
        <w:rPr>
          <w:rFonts w:ascii="Tahoma" w:hAnsi="Tahoma" w:cs="Tahoma"/>
          <w:sz w:val="16"/>
          <w:szCs w:val="16"/>
        </w:rPr>
        <w:t>договору  купли</w:t>
      </w:r>
      <w:proofErr w:type="gramEnd"/>
      <w:r>
        <w:rPr>
          <w:rFonts w:ascii="Tahoma" w:hAnsi="Tahoma" w:cs="Tahoma"/>
          <w:sz w:val="16"/>
          <w:szCs w:val="16"/>
        </w:rPr>
        <w:t xml:space="preserve"> – продажи доли нежилого помещения и доли земельного участка.</w:t>
      </w: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Обоснование целесообразности заключения сделки:</w:t>
      </w:r>
    </w:p>
    <w:p w:rsidR="008E132F" w:rsidRDefault="008E132F" w:rsidP="008E132F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Предмет </w:t>
      </w:r>
      <w:proofErr w:type="gramStart"/>
      <w:r>
        <w:rPr>
          <w:rFonts w:ascii="Tahoma" w:hAnsi="Tahoma" w:cs="Tahoma"/>
          <w:sz w:val="16"/>
          <w:szCs w:val="16"/>
        </w:rPr>
        <w:t>сделки  является</w:t>
      </w:r>
      <w:proofErr w:type="gramEnd"/>
      <w:r>
        <w:rPr>
          <w:rFonts w:ascii="Tahoma" w:hAnsi="Tahoma" w:cs="Tahoma"/>
          <w:sz w:val="16"/>
          <w:szCs w:val="16"/>
        </w:rPr>
        <w:t xml:space="preserve"> интересным  для расширения  и планирования территории , т.к. в перспективе развития предприятия планируется создание промышленного технопарка.</w:t>
      </w:r>
    </w:p>
    <w:p w:rsidR="008E132F" w:rsidRDefault="008E132F" w:rsidP="008E132F">
      <w:pPr>
        <w:ind w:left="567"/>
        <w:jc w:val="both"/>
        <w:rPr>
          <w:rFonts w:ascii="Tahoma" w:hAnsi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lastRenderedPageBreak/>
        <w:t>РЕШЕНИЕ ПРИНЯТО</w:t>
      </w:r>
    </w:p>
    <w:p w:rsidR="008E132F" w:rsidRDefault="008E132F" w:rsidP="008E132F">
      <w:pPr>
        <w:ind w:firstLine="708"/>
        <w:jc w:val="both"/>
        <w:rPr>
          <w:rFonts w:ascii="Tahoma" w:hAnsi="Tahoma" w:cs="Tahoma"/>
          <w:sz w:val="16"/>
          <w:szCs w:val="16"/>
        </w:rPr>
      </w:pPr>
    </w:p>
    <w:p w:rsidR="008E132F" w:rsidRDefault="008E132F" w:rsidP="008E132F">
      <w:pPr>
        <w:ind w:firstLine="708"/>
        <w:jc w:val="both"/>
        <w:rPr>
          <w:rStyle w:val="blk"/>
        </w:rPr>
      </w:pPr>
      <w:r>
        <w:rPr>
          <w:rFonts w:ascii="Tahoma" w:hAnsi="Tahoma" w:cs="Tahoma"/>
          <w:sz w:val="16"/>
          <w:szCs w:val="16"/>
        </w:rPr>
        <w:t xml:space="preserve">Функции счетной комиссии </w:t>
      </w:r>
      <w:r>
        <w:rPr>
          <w:rStyle w:val="blk"/>
          <w:rFonts w:ascii="Tahoma" w:hAnsi="Tahoma" w:cs="Tahoma"/>
          <w:sz w:val="16"/>
          <w:szCs w:val="16"/>
        </w:rPr>
        <w:t>выполнялись Регистратором общества:</w:t>
      </w:r>
    </w:p>
    <w:p w:rsidR="008E132F" w:rsidRDefault="008E132F" w:rsidP="008E132F">
      <w:pPr>
        <w:ind w:firstLine="708"/>
      </w:pPr>
      <w:r>
        <w:rPr>
          <w:rFonts w:ascii="Tahoma" w:hAnsi="Tahoma" w:cs="Tahoma"/>
          <w:sz w:val="16"/>
          <w:szCs w:val="16"/>
        </w:rPr>
        <w:t>Полное фирменное наименование регистратора</w:t>
      </w:r>
    </w:p>
    <w:p w:rsidR="008E132F" w:rsidRDefault="008E132F" w:rsidP="008E132F">
      <w:pPr>
        <w:ind w:firstLine="708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Акционерное общество "Независимая регистраторская компания Р.О.С.Т."</w:t>
      </w:r>
    </w:p>
    <w:p w:rsidR="008E132F" w:rsidRDefault="008E132F" w:rsidP="008E132F">
      <w:pPr>
        <w:ind w:firstLine="708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Место нахождения регистратора: </w:t>
      </w:r>
      <w:r>
        <w:rPr>
          <w:rFonts w:ascii="Tahoma" w:hAnsi="Tahoma" w:cs="Tahoma"/>
          <w:b/>
          <w:sz w:val="16"/>
          <w:szCs w:val="16"/>
        </w:rPr>
        <w:t>г. Москва</w:t>
      </w:r>
    </w:p>
    <w:p w:rsidR="008E132F" w:rsidRDefault="008E132F" w:rsidP="008E132F">
      <w:pPr>
        <w:ind w:left="708"/>
        <w:contextualSpacing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Уполномоченное лицо </w:t>
      </w:r>
      <w:proofErr w:type="spellStart"/>
      <w:r>
        <w:rPr>
          <w:rFonts w:ascii="Tahoma" w:hAnsi="Tahoma" w:cs="Tahoma"/>
          <w:sz w:val="16"/>
          <w:szCs w:val="16"/>
        </w:rPr>
        <w:t>регистратораКоваленков</w:t>
      </w:r>
      <w:proofErr w:type="spellEnd"/>
      <w:r>
        <w:rPr>
          <w:rFonts w:ascii="Tahoma" w:hAnsi="Tahoma" w:cs="Tahoma"/>
          <w:sz w:val="16"/>
          <w:szCs w:val="16"/>
        </w:rPr>
        <w:t xml:space="preserve"> Николай Иванович, директор Астраханского филиала, действующий на основании доверенности №285 от 21 декабря </w:t>
      </w:r>
      <w:proofErr w:type="gramStart"/>
      <w:r>
        <w:rPr>
          <w:rFonts w:ascii="Tahoma" w:hAnsi="Tahoma" w:cs="Tahoma"/>
          <w:sz w:val="16"/>
          <w:szCs w:val="16"/>
        </w:rPr>
        <w:t>2022 .</w:t>
      </w:r>
      <w:proofErr w:type="gramEnd"/>
    </w:p>
    <w:p w:rsidR="008E132F" w:rsidRDefault="008E132F" w:rsidP="008E132F">
      <w:pPr>
        <w:ind w:firstLine="708"/>
        <w:rPr>
          <w:rFonts w:ascii="Tahoma" w:hAnsi="Tahoma" w:cs="Tahoma"/>
          <w:color w:val="000000"/>
          <w:sz w:val="16"/>
          <w:szCs w:val="16"/>
        </w:rPr>
      </w:pPr>
      <w:proofErr w:type="gramStart"/>
      <w:r>
        <w:rPr>
          <w:rFonts w:ascii="Tahoma" w:hAnsi="Tahoma" w:cs="Tahoma"/>
          <w:color w:val="000000"/>
          <w:sz w:val="16"/>
          <w:szCs w:val="16"/>
        </w:rPr>
        <w:t xml:space="preserve">Председательствующий  </w:t>
      </w:r>
      <w:proofErr w:type="spellStart"/>
      <w:r>
        <w:rPr>
          <w:rFonts w:ascii="Tahoma" w:hAnsi="Tahoma" w:cs="Tahoma"/>
          <w:sz w:val="16"/>
          <w:szCs w:val="16"/>
        </w:rPr>
        <w:t>Байкина</w:t>
      </w:r>
      <w:proofErr w:type="spellEnd"/>
      <w:proofErr w:type="gram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Галия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Ильдаровна</w:t>
      </w:r>
      <w:proofErr w:type="spellEnd"/>
    </w:p>
    <w:p w:rsidR="008E132F" w:rsidRDefault="008E132F" w:rsidP="008E132F">
      <w:pPr>
        <w:ind w:firstLine="70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Секретарь общего собрания</w:t>
      </w:r>
      <w:r>
        <w:rPr>
          <w:rFonts w:ascii="Tahoma" w:hAnsi="Tahoma" w:cs="Tahoma"/>
          <w:color w:val="000000"/>
          <w:sz w:val="16"/>
          <w:szCs w:val="16"/>
        </w:rPr>
        <w:tab/>
      </w:r>
      <w:proofErr w:type="spellStart"/>
      <w:r>
        <w:rPr>
          <w:rFonts w:ascii="Tahoma" w:hAnsi="Tahoma" w:cs="Tahoma"/>
          <w:sz w:val="16"/>
          <w:szCs w:val="16"/>
        </w:rPr>
        <w:t>Байкина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Галия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Ильдаровна</w:t>
      </w:r>
      <w:proofErr w:type="spellEnd"/>
    </w:p>
    <w:p w:rsidR="008E132F" w:rsidRDefault="008E132F" w:rsidP="008E132F">
      <w:pPr>
        <w:rPr>
          <w:rFonts w:ascii="Tahoma" w:hAnsi="Tahoma" w:cs="Tahoma"/>
          <w:sz w:val="16"/>
          <w:szCs w:val="16"/>
        </w:rPr>
      </w:pPr>
    </w:p>
    <w:p w:rsidR="004C6926" w:rsidRDefault="004C6926">
      <w:bookmarkStart w:id="0" w:name="_GoBack"/>
      <w:bookmarkEnd w:id="0"/>
    </w:p>
    <w:sectPr w:rsidR="004C6926" w:rsidSect="008E13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2F"/>
    <w:rsid w:val="004C6926"/>
    <w:rsid w:val="008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7AAF3-27CE-4A25-BC1E-3E47EF69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32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8E1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2462</Words>
  <Characters>14039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2023-06-05T06:09:00Z</dcterms:created>
  <dcterms:modified xsi:type="dcterms:W3CDTF">2023-06-05T06:10:00Z</dcterms:modified>
</cp:coreProperties>
</file>